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2021年秋</w:t>
      </w:r>
      <w:r>
        <w:rPr>
          <w:rFonts w:hint="eastAsia" w:ascii="黑体" w:hAnsi="黑体" w:eastAsia="黑体" w:cs="黑体"/>
          <w:sz w:val="32"/>
          <w:szCs w:val="32"/>
        </w:rPr>
        <w:t>开放教育优秀毕业生候选人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名单</w:t>
      </w:r>
    </w:p>
    <w:tbl>
      <w:tblPr>
        <w:tblStyle w:val="4"/>
        <w:tblW w:w="15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461"/>
        <w:gridCol w:w="795"/>
        <w:gridCol w:w="457"/>
        <w:gridCol w:w="457"/>
        <w:gridCol w:w="916"/>
        <w:gridCol w:w="3135"/>
        <w:gridCol w:w="1545"/>
        <w:gridCol w:w="1035"/>
        <w:gridCol w:w="1005"/>
        <w:gridCol w:w="1494"/>
        <w:gridCol w:w="756"/>
        <w:gridCol w:w="795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序号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学号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姓名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性别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民族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职称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教学点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入学时间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所学专业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本/专科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本专业课程平均分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毕业论文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1933001400677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徐小锋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198110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王江泾派出所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/>
              </w:rPr>
              <w:t>嘉兴电大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2019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88.04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1933001200434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朱琳霞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199305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嘉兴市塘汇街道茶香坊社区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嘉兴电大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法学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86.77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1933001200560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徐兢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198808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嘉兴市公安局秀洲区分局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嘉兴电大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91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1933001400610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江小华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  <w:t>198010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中华化工有限责任公司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中级操作员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嘉兴电大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88.22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1933001201401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姚剑峰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1985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嘉善县公安局惠民派出所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视频队员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法学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87.17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1933001214546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郑婷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199512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嘉善凯吉紧固件制造有限公司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出纳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嘉善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87.04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1933001201432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陆静思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1991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嘉善立业金属制品股份有限公司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出纳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会计学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90.28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1933001401565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祁盼盼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198611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浙江显福电器有限公司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成本会计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嘉善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92.61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1933001401312</w:t>
            </w:r>
          </w:p>
        </w:tc>
        <w:tc>
          <w:tcPr>
            <w:tcW w:w="7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陈秀</w:t>
            </w:r>
          </w:p>
        </w:tc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198309</w:t>
            </w:r>
          </w:p>
        </w:tc>
        <w:tc>
          <w:tcPr>
            <w:tcW w:w="31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浙江茉织华印刷股份有限公司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职员</w:t>
            </w:r>
          </w:p>
        </w:tc>
        <w:tc>
          <w:tcPr>
            <w:tcW w:w="10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平湖学院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1933001214249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黄韵如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瑶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199208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平湖市人民法院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书记员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平湖学院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1933001214277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朱晓婷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199504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浙江禾城工程管理有限责任公司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平湖学院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会计学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1933001201288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汤春勤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ind w:right="-140" w:rightChars="0"/>
              <w:jc w:val="both"/>
              <w:rPr>
                <w:rFonts w:hint="default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198406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平湖市乍浦镇红太阳社工服务中心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助理社会工作师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平湖学院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86.9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1933001201669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肖树红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197809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浙江东方大港大河工程塑料有限公司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部长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海盐学院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90.24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1933004401806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姚春辉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198608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自主创业者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无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海盐学院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工商企业管理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86.65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1933001201816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俞东栋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198912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海昌派出所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辅警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1933001202040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顾跃超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197911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海宁市教育局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1933001202331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许成静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浙江莎特勒新材料股份有限公司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91.8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1933001214922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廖玉婷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198901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浙江圣洁钛业科技有限公司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92.9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1933001402103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张丽娟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198705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万凯新材料股份有限公司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1933001402380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莫建江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198112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浙江创新电器科技有限公司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6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1933004401862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董锋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198011</w:t>
            </w:r>
          </w:p>
        </w:tc>
        <w:tc>
          <w:tcPr>
            <w:tcW w:w="31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浙江钱江生物化学股份有限公司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03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海宁学院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行政管理（村镇）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87.1</w:t>
            </w:r>
          </w:p>
        </w:tc>
        <w:tc>
          <w:tcPr>
            <w:tcW w:w="94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1933001200885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汤凤梅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199202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浙江华恒复合材料有限公司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财务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会计学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87</w:t>
            </w:r>
          </w:p>
        </w:tc>
        <w:tc>
          <w:tcPr>
            <w:tcW w:w="940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1933004401215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许晓丽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197808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振石控股集团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销售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工商企业管理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82</w:t>
            </w:r>
          </w:p>
        </w:tc>
        <w:tc>
          <w:tcPr>
            <w:tcW w:w="940" w:type="dxa"/>
            <w:noWrap/>
            <w:vAlign w:val="top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1933004401180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李祥龙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198101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桐乡磊石微粉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工艺员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工商企业管理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85</w:t>
            </w:r>
          </w:p>
        </w:tc>
        <w:tc>
          <w:tcPr>
            <w:tcW w:w="940" w:type="dxa"/>
            <w:noWrap/>
            <w:vAlign w:val="top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1933001400971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姚慧芳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女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198707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桐乡豪明化纤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财务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会计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84</w:t>
            </w:r>
          </w:p>
        </w:tc>
        <w:tc>
          <w:tcPr>
            <w:tcW w:w="940" w:type="dxa"/>
            <w:noWrap/>
            <w:vAlign w:val="top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5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61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1933001401140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徐华雄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男</w:t>
            </w:r>
          </w:p>
        </w:tc>
        <w:tc>
          <w:tcPr>
            <w:tcW w:w="45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汉</w:t>
            </w:r>
          </w:p>
        </w:tc>
        <w:tc>
          <w:tcPr>
            <w:tcW w:w="91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2C2C32"/>
                <w:sz w:val="18"/>
                <w:szCs w:val="18"/>
                <w:shd w:val="clear" w:color="auto" w:fill="FAFAF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198204</w:t>
            </w:r>
          </w:p>
        </w:tc>
        <w:tc>
          <w:tcPr>
            <w:tcW w:w="31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新凤鸣集团</w:t>
            </w:r>
          </w:p>
        </w:tc>
        <w:tc>
          <w:tcPr>
            <w:tcW w:w="154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班长</w:t>
            </w:r>
          </w:p>
        </w:tc>
        <w:tc>
          <w:tcPr>
            <w:tcW w:w="103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桐乡学院</w:t>
            </w:r>
          </w:p>
        </w:tc>
        <w:tc>
          <w:tcPr>
            <w:tcW w:w="100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201903</w:t>
            </w:r>
          </w:p>
        </w:tc>
        <w:tc>
          <w:tcPr>
            <w:tcW w:w="1494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行政管理</w:t>
            </w: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88</w:t>
            </w:r>
          </w:p>
        </w:tc>
        <w:tc>
          <w:tcPr>
            <w:tcW w:w="940" w:type="dxa"/>
            <w:noWrap/>
            <w:vAlign w:val="top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5246" w:type="dxa"/>
            <w:gridSpan w:val="14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39EF"/>
    <w:rsid w:val="0BA532A7"/>
    <w:rsid w:val="0DBE2877"/>
    <w:rsid w:val="14AA4D90"/>
    <w:rsid w:val="15A12A92"/>
    <w:rsid w:val="17FC4E6B"/>
    <w:rsid w:val="19121D90"/>
    <w:rsid w:val="285152CF"/>
    <w:rsid w:val="43245BD7"/>
    <w:rsid w:val="44B63288"/>
    <w:rsid w:val="4D380A0B"/>
    <w:rsid w:val="4F503691"/>
    <w:rsid w:val="53C01B8F"/>
    <w:rsid w:val="57E67DCA"/>
    <w:rsid w:val="5C5339EF"/>
    <w:rsid w:val="64CA1820"/>
    <w:rsid w:val="6CD62EA6"/>
    <w:rsid w:val="6DEB1448"/>
    <w:rsid w:val="740B1190"/>
    <w:rsid w:val="7BC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" w:hAnsi="Arial" w:cs="Arial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z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2020-09-08T02:54:00Z</dcterms:created>
  <dc:creator>谷子欣</dc:creator>
  <cp:lastModifiedBy>Administrator</cp:lastModifiedBy>
  <cp:lastPrinted>2021-09-29T01:57:00Z</cp:lastPrinted>
  <dcterms:modified xsi:type="dcterms:W3CDTF">2021-10-08T06:53:50Z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147A1D3D619940ED800D52CDF1BCA653</vt:lpwstr>
  </property>
</Properties>
</file>