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9D" w:rsidRDefault="008C369D" w:rsidP="008C369D">
      <w:pPr>
        <w:spacing w:line="560" w:lineRule="exact"/>
        <w:rPr>
          <w:rFonts w:eastAsia="黑体" w:hint="eastAsia"/>
          <w:bCs/>
          <w:color w:val="000000"/>
          <w:sz w:val="32"/>
          <w:szCs w:val="32"/>
        </w:rPr>
      </w:pPr>
      <w:r w:rsidRPr="00F74C31">
        <w:rPr>
          <w:rFonts w:eastAsia="黑体"/>
          <w:bCs/>
          <w:color w:val="000000"/>
          <w:sz w:val="32"/>
          <w:szCs w:val="32"/>
        </w:rPr>
        <w:t>附件</w:t>
      </w:r>
      <w:r w:rsidRPr="00F74C31">
        <w:rPr>
          <w:rFonts w:eastAsia="黑体"/>
          <w:bCs/>
          <w:color w:val="000000"/>
          <w:sz w:val="32"/>
          <w:szCs w:val="32"/>
        </w:rPr>
        <w:t>9</w:t>
      </w:r>
    </w:p>
    <w:p w:rsidR="008C369D" w:rsidRPr="00F74C31" w:rsidRDefault="008C369D" w:rsidP="008C369D">
      <w:pPr>
        <w:spacing w:line="560" w:lineRule="exact"/>
        <w:rPr>
          <w:rFonts w:eastAsia="黑体"/>
          <w:bCs/>
          <w:color w:val="000000"/>
          <w:sz w:val="32"/>
          <w:szCs w:val="32"/>
        </w:rPr>
      </w:pPr>
    </w:p>
    <w:p w:rsidR="008C369D" w:rsidRPr="009C256D" w:rsidRDefault="008C369D" w:rsidP="008C369D">
      <w:pPr>
        <w:spacing w:line="560" w:lineRule="exact"/>
        <w:jc w:val="center"/>
        <w:rPr>
          <w:rFonts w:eastAsia="方正小标宋简体"/>
          <w:color w:val="000000"/>
          <w:kern w:val="0"/>
          <w:sz w:val="40"/>
          <w:szCs w:val="40"/>
        </w:rPr>
      </w:pPr>
      <w:r w:rsidRPr="009C256D">
        <w:rPr>
          <w:rFonts w:eastAsia="方正小标宋简体"/>
          <w:color w:val="000000"/>
          <w:kern w:val="0"/>
          <w:sz w:val="40"/>
          <w:szCs w:val="40"/>
        </w:rPr>
        <w:t>公益技术应用研究项目申请指南</w:t>
      </w:r>
    </w:p>
    <w:p w:rsidR="008C369D" w:rsidRPr="009F4A3D" w:rsidRDefault="008C369D" w:rsidP="008C369D">
      <w:pPr>
        <w:spacing w:line="56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 w:rsidRPr="009F4A3D">
        <w:rPr>
          <w:rFonts w:eastAsia="仿宋_GB2312"/>
          <w:b/>
          <w:bCs/>
          <w:color w:val="000000"/>
          <w:sz w:val="32"/>
          <w:szCs w:val="32"/>
        </w:rPr>
        <w:t xml:space="preserve"> </w:t>
      </w:r>
    </w:p>
    <w:p w:rsidR="008C369D" w:rsidRPr="009F4A3D" w:rsidRDefault="008C369D" w:rsidP="008C369D">
      <w:pPr>
        <w:widowControl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 w:rsidRPr="009F4A3D">
        <w:rPr>
          <w:rFonts w:eastAsia="黑体"/>
          <w:bCs/>
          <w:color w:val="000000"/>
          <w:sz w:val="32"/>
          <w:szCs w:val="32"/>
        </w:rPr>
        <w:t>一、工业领域</w:t>
      </w:r>
    </w:p>
    <w:p w:rsidR="008C369D" w:rsidRPr="009F4A3D" w:rsidRDefault="008C369D" w:rsidP="008C369D">
      <w:pPr>
        <w:widowControl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推广课题制立项。重点围绕加快建设</w:t>
      </w:r>
      <w:r w:rsidRPr="009F4A3D">
        <w:rPr>
          <w:rFonts w:eastAsia="仿宋_GB2312"/>
          <w:color w:val="000000"/>
          <w:sz w:val="32"/>
          <w:szCs w:val="32"/>
        </w:rPr>
        <w:t>“</w:t>
      </w:r>
      <w:r w:rsidRPr="009F4A3D">
        <w:rPr>
          <w:rFonts w:eastAsia="仿宋_GB2312"/>
          <w:color w:val="000000"/>
          <w:sz w:val="32"/>
          <w:szCs w:val="32"/>
        </w:rPr>
        <w:t>互联网</w:t>
      </w:r>
      <w:r w:rsidRPr="009F4A3D">
        <w:rPr>
          <w:rFonts w:eastAsia="仿宋_GB2312"/>
          <w:color w:val="000000"/>
          <w:sz w:val="32"/>
          <w:szCs w:val="32"/>
        </w:rPr>
        <w:t>+”</w:t>
      </w:r>
      <w:r w:rsidRPr="009F4A3D">
        <w:rPr>
          <w:rFonts w:eastAsia="仿宋_GB2312"/>
          <w:color w:val="000000"/>
          <w:sz w:val="32"/>
          <w:szCs w:val="32"/>
        </w:rPr>
        <w:t>科技创新高地、谋划建设新材料科技创新高地的公益技术研发需求，项目申请人对接企业研发需求制定项目研究内容，确定研发目标，编写项目申请书，技术需求企业应作为项目参与单位，企业方参与研发的负责人应作为项目组排名前三的主要负责人之一。优先支持工业科技特派员项目。</w:t>
      </w:r>
    </w:p>
    <w:p w:rsidR="008C369D" w:rsidRPr="009F4A3D" w:rsidRDefault="008C369D" w:rsidP="008C369D">
      <w:pPr>
        <w:spacing w:line="56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9F4A3D">
        <w:rPr>
          <w:rFonts w:eastAsia="楷体_GB2312"/>
          <w:b/>
          <w:bCs/>
          <w:color w:val="000000"/>
          <w:sz w:val="32"/>
          <w:szCs w:val="32"/>
        </w:rPr>
        <w:t>（一）基本要求</w:t>
      </w:r>
    </w:p>
    <w:p w:rsidR="008C369D" w:rsidRPr="00F74C31" w:rsidRDefault="008C369D" w:rsidP="008C369D">
      <w:pPr>
        <w:widowControl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具有中级专业技术职称或</w:t>
      </w:r>
      <w:r w:rsidRPr="00F74C31">
        <w:rPr>
          <w:rFonts w:eastAsia="仿宋_GB2312"/>
          <w:color w:val="000000"/>
          <w:sz w:val="32"/>
          <w:szCs w:val="32"/>
        </w:rPr>
        <w:t>硕士学位。</w:t>
      </w:r>
    </w:p>
    <w:p w:rsidR="008C369D" w:rsidRPr="009F4A3D" w:rsidRDefault="008C369D" w:rsidP="008C369D">
      <w:pPr>
        <w:spacing w:line="56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9F4A3D">
        <w:rPr>
          <w:rFonts w:eastAsia="楷体_GB2312"/>
          <w:b/>
          <w:bCs/>
          <w:color w:val="000000"/>
          <w:sz w:val="32"/>
          <w:szCs w:val="32"/>
        </w:rPr>
        <w:t>（二）研究期限</w:t>
      </w:r>
    </w:p>
    <w:p w:rsidR="008C369D" w:rsidRPr="009F4A3D" w:rsidRDefault="008C369D" w:rsidP="008C36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3</w:t>
      </w:r>
      <w:r w:rsidRPr="009F4A3D">
        <w:rPr>
          <w:rFonts w:eastAsia="仿宋_GB2312"/>
          <w:color w:val="000000"/>
          <w:sz w:val="32"/>
          <w:szCs w:val="32"/>
        </w:rPr>
        <w:t>年。</w:t>
      </w:r>
    </w:p>
    <w:p w:rsidR="008C369D" w:rsidRPr="009F4A3D" w:rsidRDefault="008C369D" w:rsidP="008C369D">
      <w:pPr>
        <w:spacing w:line="56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9F4A3D">
        <w:rPr>
          <w:rFonts w:eastAsia="楷体_GB2312"/>
          <w:b/>
          <w:bCs/>
          <w:color w:val="000000"/>
          <w:sz w:val="32"/>
          <w:szCs w:val="32"/>
        </w:rPr>
        <w:t>（三）资助强度</w:t>
      </w:r>
    </w:p>
    <w:p w:rsidR="008C369D" w:rsidRPr="00F74C31" w:rsidRDefault="008C369D" w:rsidP="008C36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5-10</w:t>
      </w:r>
      <w:r w:rsidRPr="009F4A3D">
        <w:rPr>
          <w:rFonts w:eastAsia="仿宋_GB2312"/>
          <w:color w:val="000000"/>
          <w:sz w:val="32"/>
          <w:szCs w:val="32"/>
        </w:rPr>
        <w:t>万元</w:t>
      </w:r>
      <w:r w:rsidRPr="009F4A3D">
        <w:rPr>
          <w:rFonts w:eastAsia="仿宋_GB2312"/>
          <w:color w:val="000000"/>
          <w:sz w:val="32"/>
          <w:szCs w:val="32"/>
        </w:rPr>
        <w:t>/</w:t>
      </w:r>
      <w:r w:rsidRPr="009F4A3D">
        <w:rPr>
          <w:rFonts w:eastAsia="仿宋_GB2312"/>
          <w:color w:val="000000"/>
          <w:sz w:val="32"/>
          <w:szCs w:val="32"/>
        </w:rPr>
        <w:t>项</w:t>
      </w:r>
      <w:r w:rsidRPr="00F74C31">
        <w:rPr>
          <w:rFonts w:eastAsia="仿宋_GB2312"/>
          <w:color w:val="000000"/>
          <w:sz w:val="32"/>
          <w:szCs w:val="32"/>
        </w:rPr>
        <w:t>。</w:t>
      </w:r>
    </w:p>
    <w:p w:rsidR="008C369D" w:rsidRPr="009F4A3D" w:rsidRDefault="008C369D" w:rsidP="008C369D">
      <w:pPr>
        <w:spacing w:line="56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F74C31">
        <w:rPr>
          <w:rFonts w:eastAsia="楷体_GB2312"/>
          <w:b/>
          <w:bCs/>
          <w:color w:val="000000"/>
          <w:sz w:val="32"/>
          <w:szCs w:val="32"/>
        </w:rPr>
        <w:t>（四）</w:t>
      </w:r>
      <w:r w:rsidRPr="00F74C31">
        <w:rPr>
          <w:rFonts w:eastAsia="楷体_GB2312"/>
          <w:b/>
          <w:bCs/>
          <w:color w:val="000000"/>
          <w:sz w:val="32"/>
          <w:szCs w:val="32"/>
        </w:rPr>
        <w:t>2020</w:t>
      </w:r>
      <w:r w:rsidRPr="009F4A3D">
        <w:rPr>
          <w:rFonts w:eastAsia="楷体_GB2312"/>
          <w:b/>
          <w:bCs/>
          <w:color w:val="000000"/>
          <w:sz w:val="32"/>
          <w:szCs w:val="32"/>
        </w:rPr>
        <w:t>年度申请资助情况</w:t>
      </w:r>
    </w:p>
    <w:p w:rsidR="008C369D" w:rsidRPr="009F4A3D" w:rsidRDefault="008C369D" w:rsidP="008C36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2020</w:t>
      </w:r>
      <w:r w:rsidRPr="009F4A3D">
        <w:rPr>
          <w:rFonts w:eastAsia="仿宋_GB2312"/>
          <w:color w:val="000000"/>
          <w:sz w:val="32"/>
          <w:szCs w:val="32"/>
        </w:rPr>
        <w:t>年度工业领域共资助</w:t>
      </w:r>
      <w:r w:rsidRPr="009F4A3D">
        <w:rPr>
          <w:rFonts w:eastAsia="仿宋_GB2312"/>
          <w:color w:val="000000"/>
          <w:sz w:val="32"/>
          <w:szCs w:val="32"/>
        </w:rPr>
        <w:t>111</w:t>
      </w:r>
      <w:r w:rsidRPr="009F4A3D">
        <w:rPr>
          <w:rFonts w:eastAsia="仿宋_GB2312"/>
          <w:color w:val="000000"/>
          <w:sz w:val="32"/>
          <w:szCs w:val="32"/>
        </w:rPr>
        <w:t>项，申请</w:t>
      </w:r>
      <w:r w:rsidRPr="009F4A3D">
        <w:rPr>
          <w:rFonts w:eastAsia="仿宋_GB2312"/>
          <w:color w:val="000000"/>
          <w:sz w:val="32"/>
          <w:szCs w:val="32"/>
        </w:rPr>
        <w:t>429</w:t>
      </w:r>
      <w:r w:rsidRPr="009F4A3D">
        <w:rPr>
          <w:rFonts w:eastAsia="仿宋_GB2312"/>
          <w:color w:val="000000"/>
          <w:sz w:val="32"/>
          <w:szCs w:val="32"/>
        </w:rPr>
        <w:t>项，资助率为</w:t>
      </w:r>
      <w:r w:rsidRPr="009F4A3D">
        <w:rPr>
          <w:rFonts w:eastAsia="仿宋_GB2312"/>
          <w:color w:val="000000"/>
          <w:sz w:val="32"/>
          <w:szCs w:val="32"/>
        </w:rPr>
        <w:t xml:space="preserve"> 25.87%</w:t>
      </w:r>
      <w:r w:rsidRPr="009F4A3D">
        <w:rPr>
          <w:rFonts w:eastAsia="仿宋_GB2312"/>
          <w:color w:val="000000"/>
          <w:sz w:val="32"/>
          <w:szCs w:val="32"/>
        </w:rPr>
        <w:t>。</w:t>
      </w:r>
    </w:p>
    <w:p w:rsidR="008C369D" w:rsidRPr="009F4A3D" w:rsidRDefault="008C369D" w:rsidP="008C369D">
      <w:pPr>
        <w:widowControl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 w:rsidRPr="009F4A3D">
        <w:rPr>
          <w:rFonts w:eastAsia="黑体"/>
          <w:bCs/>
          <w:color w:val="000000"/>
          <w:sz w:val="32"/>
          <w:szCs w:val="32"/>
        </w:rPr>
        <w:t>二、农业领域</w:t>
      </w:r>
    </w:p>
    <w:p w:rsidR="008C369D" w:rsidRPr="009F4A3D" w:rsidRDefault="008C369D" w:rsidP="008C369D">
      <w:pPr>
        <w:widowControl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启动技术示范推广项目试点。项目申请人应围绕农业企业、基地、园区需求制定技术推广和成果转化内容和目标，编写项目申请书。优先支持科技特派员项目。</w:t>
      </w:r>
    </w:p>
    <w:p w:rsidR="008C369D" w:rsidRPr="009F4A3D" w:rsidRDefault="008C369D" w:rsidP="008C369D">
      <w:pPr>
        <w:spacing w:line="56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9F4A3D">
        <w:rPr>
          <w:rFonts w:eastAsia="楷体_GB2312"/>
          <w:b/>
          <w:bCs/>
          <w:color w:val="000000"/>
          <w:sz w:val="32"/>
          <w:szCs w:val="32"/>
        </w:rPr>
        <w:lastRenderedPageBreak/>
        <w:t>（一）基本要求</w:t>
      </w:r>
    </w:p>
    <w:p w:rsidR="008C369D" w:rsidRPr="009F4A3D" w:rsidRDefault="008C369D" w:rsidP="008C369D">
      <w:pPr>
        <w:widowControl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具有中级专业技术职称或硕士学位。</w:t>
      </w:r>
    </w:p>
    <w:p w:rsidR="008C369D" w:rsidRPr="009F4A3D" w:rsidRDefault="008C369D" w:rsidP="008C369D">
      <w:pPr>
        <w:spacing w:line="56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9F4A3D">
        <w:rPr>
          <w:rFonts w:eastAsia="楷体_GB2312"/>
          <w:b/>
          <w:bCs/>
          <w:color w:val="000000"/>
          <w:sz w:val="32"/>
          <w:szCs w:val="32"/>
        </w:rPr>
        <w:t>（二）研究期限</w:t>
      </w:r>
    </w:p>
    <w:p w:rsidR="008C369D" w:rsidRPr="009F4A3D" w:rsidRDefault="008C369D" w:rsidP="008C36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3</w:t>
      </w:r>
      <w:r w:rsidRPr="009F4A3D">
        <w:rPr>
          <w:rFonts w:eastAsia="仿宋_GB2312"/>
          <w:color w:val="000000"/>
          <w:sz w:val="32"/>
          <w:szCs w:val="32"/>
        </w:rPr>
        <w:t>年。</w:t>
      </w:r>
    </w:p>
    <w:p w:rsidR="008C369D" w:rsidRPr="009F4A3D" w:rsidRDefault="008C369D" w:rsidP="008C369D">
      <w:pPr>
        <w:spacing w:line="56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9F4A3D">
        <w:rPr>
          <w:rFonts w:eastAsia="楷体_GB2312"/>
          <w:b/>
          <w:bCs/>
          <w:color w:val="000000"/>
          <w:sz w:val="32"/>
          <w:szCs w:val="32"/>
        </w:rPr>
        <w:t>（三）资助强度</w:t>
      </w:r>
    </w:p>
    <w:p w:rsidR="008C369D" w:rsidRPr="00F74C31" w:rsidRDefault="008C369D" w:rsidP="008C36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5-10</w:t>
      </w:r>
      <w:r w:rsidRPr="009F4A3D">
        <w:rPr>
          <w:rFonts w:eastAsia="仿宋_GB2312"/>
          <w:color w:val="000000"/>
          <w:sz w:val="32"/>
          <w:szCs w:val="32"/>
        </w:rPr>
        <w:t>万元</w:t>
      </w:r>
      <w:r w:rsidRPr="009F4A3D">
        <w:rPr>
          <w:rFonts w:eastAsia="仿宋_GB2312"/>
          <w:color w:val="000000"/>
          <w:sz w:val="32"/>
          <w:szCs w:val="32"/>
        </w:rPr>
        <w:t>/</w:t>
      </w:r>
      <w:r w:rsidRPr="009F4A3D">
        <w:rPr>
          <w:rFonts w:eastAsia="仿宋_GB2312"/>
          <w:color w:val="000000"/>
          <w:sz w:val="32"/>
          <w:szCs w:val="32"/>
        </w:rPr>
        <w:t>项</w:t>
      </w:r>
      <w:r w:rsidRPr="00F74C31">
        <w:rPr>
          <w:rFonts w:eastAsia="仿宋_GB2312"/>
          <w:color w:val="000000"/>
          <w:sz w:val="32"/>
          <w:szCs w:val="32"/>
        </w:rPr>
        <w:t>。</w:t>
      </w:r>
    </w:p>
    <w:p w:rsidR="008C369D" w:rsidRPr="009F4A3D" w:rsidRDefault="008C369D" w:rsidP="008C369D">
      <w:pPr>
        <w:spacing w:line="56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F74C31">
        <w:rPr>
          <w:rFonts w:eastAsia="楷体_GB2312"/>
          <w:b/>
          <w:bCs/>
          <w:color w:val="000000"/>
          <w:sz w:val="32"/>
          <w:szCs w:val="32"/>
        </w:rPr>
        <w:t>（四）</w:t>
      </w:r>
      <w:r w:rsidRPr="00F74C31">
        <w:rPr>
          <w:rFonts w:eastAsia="楷体_GB2312"/>
          <w:b/>
          <w:bCs/>
          <w:color w:val="000000"/>
          <w:sz w:val="32"/>
          <w:szCs w:val="32"/>
        </w:rPr>
        <w:t>2020</w:t>
      </w:r>
      <w:r w:rsidRPr="009F4A3D">
        <w:rPr>
          <w:rFonts w:eastAsia="楷体_GB2312"/>
          <w:b/>
          <w:bCs/>
          <w:color w:val="000000"/>
          <w:sz w:val="32"/>
          <w:szCs w:val="32"/>
        </w:rPr>
        <w:t>年度申请资助情况</w:t>
      </w:r>
    </w:p>
    <w:p w:rsidR="008C369D" w:rsidRPr="009F4A3D" w:rsidRDefault="008C369D" w:rsidP="008C36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2020</w:t>
      </w:r>
      <w:r w:rsidRPr="009F4A3D">
        <w:rPr>
          <w:rFonts w:eastAsia="仿宋_GB2312"/>
          <w:color w:val="000000"/>
          <w:sz w:val="32"/>
          <w:szCs w:val="32"/>
        </w:rPr>
        <w:t>年度农村农业领域共资助</w:t>
      </w:r>
      <w:r w:rsidRPr="009F4A3D">
        <w:rPr>
          <w:rFonts w:eastAsia="仿宋_GB2312"/>
          <w:color w:val="000000"/>
          <w:sz w:val="32"/>
          <w:szCs w:val="32"/>
        </w:rPr>
        <w:t>114</w:t>
      </w:r>
      <w:r w:rsidRPr="009F4A3D">
        <w:rPr>
          <w:rFonts w:eastAsia="仿宋_GB2312"/>
          <w:color w:val="000000"/>
          <w:sz w:val="32"/>
          <w:szCs w:val="32"/>
        </w:rPr>
        <w:t>项，申请</w:t>
      </w:r>
      <w:r w:rsidRPr="009F4A3D">
        <w:rPr>
          <w:rFonts w:eastAsia="仿宋_GB2312"/>
          <w:color w:val="000000"/>
          <w:sz w:val="32"/>
          <w:szCs w:val="32"/>
        </w:rPr>
        <w:t>408</w:t>
      </w:r>
      <w:r w:rsidRPr="009F4A3D">
        <w:rPr>
          <w:rFonts w:eastAsia="仿宋_GB2312"/>
          <w:color w:val="000000"/>
          <w:sz w:val="32"/>
          <w:szCs w:val="32"/>
        </w:rPr>
        <w:t>项，资助率为</w:t>
      </w:r>
      <w:r w:rsidRPr="009F4A3D">
        <w:rPr>
          <w:rFonts w:eastAsia="仿宋_GB2312"/>
          <w:color w:val="000000"/>
          <w:sz w:val="32"/>
          <w:szCs w:val="32"/>
        </w:rPr>
        <w:t>27.94%</w:t>
      </w:r>
      <w:r w:rsidRPr="009F4A3D">
        <w:rPr>
          <w:rFonts w:eastAsia="仿宋_GB2312"/>
          <w:color w:val="000000"/>
          <w:sz w:val="32"/>
          <w:szCs w:val="32"/>
        </w:rPr>
        <w:t>。</w:t>
      </w:r>
    </w:p>
    <w:p w:rsidR="008C369D" w:rsidRPr="009F4A3D" w:rsidRDefault="008C369D" w:rsidP="008C369D">
      <w:pPr>
        <w:widowControl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 w:rsidRPr="009F4A3D">
        <w:rPr>
          <w:rFonts w:eastAsia="黑体"/>
          <w:bCs/>
          <w:color w:val="000000"/>
          <w:sz w:val="32"/>
          <w:szCs w:val="32"/>
        </w:rPr>
        <w:t>三、社会发展领域</w:t>
      </w:r>
    </w:p>
    <w:p w:rsidR="008C369D" w:rsidRPr="009F4A3D" w:rsidRDefault="008C369D" w:rsidP="008C369D">
      <w:pPr>
        <w:widowControl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围绕重大高发疾病诊治、新药创制、医疗器械开发、资源环境、公共安全、海洋科技、社会事业领域的科技创新需求，优先支持临床医学研究中心成员单位牵头开展技术研究和推广应用，鼓励社发领域的企业研究院积极参与。</w:t>
      </w:r>
    </w:p>
    <w:p w:rsidR="008C369D" w:rsidRPr="009F4A3D" w:rsidRDefault="008C369D" w:rsidP="008C369D">
      <w:pPr>
        <w:spacing w:line="56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9F4A3D">
        <w:rPr>
          <w:rFonts w:eastAsia="楷体_GB2312"/>
          <w:b/>
          <w:bCs/>
          <w:color w:val="000000"/>
          <w:sz w:val="32"/>
          <w:szCs w:val="32"/>
        </w:rPr>
        <w:t>（一）基本要求</w:t>
      </w:r>
    </w:p>
    <w:p w:rsidR="008C369D" w:rsidRPr="009F4A3D" w:rsidRDefault="008C369D" w:rsidP="008C369D">
      <w:pPr>
        <w:widowControl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具有中级专业技术职称或硕士学位。</w:t>
      </w:r>
    </w:p>
    <w:p w:rsidR="008C369D" w:rsidRPr="009F4A3D" w:rsidRDefault="008C369D" w:rsidP="008C369D">
      <w:pPr>
        <w:spacing w:line="56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9F4A3D">
        <w:rPr>
          <w:rFonts w:eastAsia="楷体_GB2312"/>
          <w:b/>
          <w:bCs/>
          <w:color w:val="000000"/>
          <w:sz w:val="32"/>
          <w:szCs w:val="32"/>
        </w:rPr>
        <w:t>（二）研究期限</w:t>
      </w:r>
    </w:p>
    <w:p w:rsidR="008C369D" w:rsidRPr="009F4A3D" w:rsidRDefault="008C369D" w:rsidP="008C36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3</w:t>
      </w:r>
      <w:r w:rsidRPr="009F4A3D">
        <w:rPr>
          <w:rFonts w:eastAsia="仿宋_GB2312"/>
          <w:color w:val="000000"/>
          <w:sz w:val="32"/>
          <w:szCs w:val="32"/>
        </w:rPr>
        <w:t>年。</w:t>
      </w:r>
    </w:p>
    <w:p w:rsidR="008C369D" w:rsidRPr="009F4A3D" w:rsidRDefault="008C369D" w:rsidP="008C369D">
      <w:pPr>
        <w:spacing w:line="56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9F4A3D">
        <w:rPr>
          <w:rFonts w:eastAsia="楷体_GB2312"/>
          <w:b/>
          <w:bCs/>
          <w:color w:val="000000"/>
          <w:sz w:val="32"/>
          <w:szCs w:val="32"/>
        </w:rPr>
        <w:t>（三）资助强度</w:t>
      </w:r>
    </w:p>
    <w:p w:rsidR="008C369D" w:rsidRPr="00F74C31" w:rsidRDefault="008C369D" w:rsidP="008C36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5-10</w:t>
      </w:r>
      <w:r w:rsidRPr="009F4A3D">
        <w:rPr>
          <w:rFonts w:eastAsia="仿宋_GB2312"/>
          <w:color w:val="000000"/>
          <w:sz w:val="32"/>
          <w:szCs w:val="32"/>
        </w:rPr>
        <w:t>万元</w:t>
      </w:r>
      <w:r w:rsidRPr="009F4A3D">
        <w:rPr>
          <w:rFonts w:eastAsia="仿宋_GB2312"/>
          <w:color w:val="000000"/>
          <w:sz w:val="32"/>
          <w:szCs w:val="32"/>
        </w:rPr>
        <w:t>/</w:t>
      </w:r>
      <w:r w:rsidRPr="009F4A3D">
        <w:rPr>
          <w:rFonts w:eastAsia="仿宋_GB2312"/>
          <w:color w:val="000000"/>
          <w:sz w:val="32"/>
          <w:szCs w:val="32"/>
        </w:rPr>
        <w:t>项</w:t>
      </w:r>
      <w:r w:rsidRPr="00F74C31">
        <w:rPr>
          <w:rFonts w:eastAsia="仿宋_GB2312"/>
          <w:color w:val="000000"/>
          <w:sz w:val="32"/>
          <w:szCs w:val="32"/>
        </w:rPr>
        <w:t>。</w:t>
      </w:r>
    </w:p>
    <w:p w:rsidR="008C369D" w:rsidRPr="009F4A3D" w:rsidRDefault="008C369D" w:rsidP="008C369D">
      <w:pPr>
        <w:spacing w:line="56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F74C31">
        <w:rPr>
          <w:rFonts w:eastAsia="楷体_GB2312"/>
          <w:b/>
          <w:bCs/>
          <w:color w:val="000000"/>
          <w:sz w:val="32"/>
          <w:szCs w:val="32"/>
        </w:rPr>
        <w:t>（四）</w:t>
      </w:r>
      <w:r w:rsidRPr="00F74C31">
        <w:rPr>
          <w:rFonts w:eastAsia="楷体_GB2312"/>
          <w:b/>
          <w:bCs/>
          <w:color w:val="000000"/>
          <w:sz w:val="32"/>
          <w:szCs w:val="32"/>
        </w:rPr>
        <w:t>2020</w:t>
      </w:r>
      <w:r w:rsidRPr="009F4A3D">
        <w:rPr>
          <w:rFonts w:eastAsia="楷体_GB2312"/>
          <w:b/>
          <w:bCs/>
          <w:color w:val="000000"/>
          <w:sz w:val="32"/>
          <w:szCs w:val="32"/>
        </w:rPr>
        <w:t>年度申请资助情况</w:t>
      </w:r>
    </w:p>
    <w:p w:rsidR="008C369D" w:rsidRPr="009F4A3D" w:rsidRDefault="008C369D" w:rsidP="008C36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2020</w:t>
      </w:r>
      <w:r w:rsidRPr="009F4A3D">
        <w:rPr>
          <w:rFonts w:eastAsia="仿宋_GB2312"/>
          <w:color w:val="000000"/>
          <w:sz w:val="32"/>
          <w:szCs w:val="32"/>
        </w:rPr>
        <w:t>年度社会发展领域共资助</w:t>
      </w:r>
      <w:r w:rsidRPr="009F4A3D">
        <w:rPr>
          <w:rFonts w:eastAsia="仿宋_GB2312"/>
          <w:color w:val="000000"/>
          <w:sz w:val="32"/>
          <w:szCs w:val="32"/>
        </w:rPr>
        <w:t>399</w:t>
      </w:r>
      <w:r w:rsidRPr="009F4A3D">
        <w:rPr>
          <w:rFonts w:eastAsia="仿宋_GB2312"/>
          <w:color w:val="000000"/>
          <w:sz w:val="32"/>
          <w:szCs w:val="32"/>
        </w:rPr>
        <w:t>项，申请</w:t>
      </w:r>
      <w:r w:rsidRPr="009F4A3D">
        <w:rPr>
          <w:rFonts w:eastAsia="仿宋_GB2312"/>
          <w:color w:val="000000"/>
          <w:sz w:val="32"/>
          <w:szCs w:val="32"/>
        </w:rPr>
        <w:t>1435</w:t>
      </w:r>
      <w:r w:rsidRPr="009F4A3D">
        <w:rPr>
          <w:rFonts w:eastAsia="仿宋_GB2312"/>
          <w:color w:val="000000"/>
          <w:sz w:val="32"/>
          <w:szCs w:val="32"/>
        </w:rPr>
        <w:t>项，资助率为</w:t>
      </w:r>
      <w:r w:rsidRPr="009F4A3D">
        <w:rPr>
          <w:rFonts w:eastAsia="仿宋_GB2312"/>
          <w:color w:val="000000"/>
          <w:sz w:val="32"/>
          <w:szCs w:val="32"/>
        </w:rPr>
        <w:t>27.80%</w:t>
      </w:r>
      <w:r w:rsidRPr="009F4A3D">
        <w:rPr>
          <w:rFonts w:eastAsia="仿宋_GB2312"/>
          <w:color w:val="000000"/>
          <w:sz w:val="32"/>
          <w:szCs w:val="32"/>
        </w:rPr>
        <w:t>。</w:t>
      </w:r>
    </w:p>
    <w:p w:rsidR="008C369D" w:rsidRPr="00F74C31" w:rsidRDefault="008C369D" w:rsidP="008C369D">
      <w:pPr>
        <w:widowControl/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 w:rsidRPr="009F4A3D">
        <w:rPr>
          <w:rFonts w:eastAsia="黑体"/>
          <w:bCs/>
          <w:color w:val="000000"/>
          <w:sz w:val="32"/>
          <w:szCs w:val="32"/>
        </w:rPr>
        <w:t>四、国际科技合作</w:t>
      </w:r>
    </w:p>
    <w:p w:rsidR="008C369D" w:rsidRPr="009F4A3D" w:rsidRDefault="008C369D" w:rsidP="008C369D">
      <w:pPr>
        <w:widowControl/>
        <w:shd w:val="clear" w:color="auto" w:fill="FFFFFF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74C31">
        <w:rPr>
          <w:rFonts w:eastAsia="仿宋_GB2312"/>
          <w:color w:val="000000"/>
          <w:sz w:val="32"/>
          <w:szCs w:val="32"/>
        </w:rPr>
        <w:lastRenderedPageBreak/>
        <w:t>支持我省高校、院所及企业与创新大国和关键小国</w:t>
      </w:r>
      <w:r w:rsidRPr="009F4A3D">
        <w:rPr>
          <w:rFonts w:eastAsia="仿宋_GB2312"/>
          <w:color w:val="000000"/>
          <w:sz w:val="32"/>
          <w:szCs w:val="32"/>
        </w:rPr>
        <w:t>围绕我省经济社发发展关键技术问题，开展联合研发、应用基础研究及人才培养等国际科技合作工作，项目申请人（单位）应和外方有前期合作基础，并提供本项目相关的中外方合作协议等合作证明（中外文双语、签字扫描件）。其中，申请与我省正式签署过科技合作备忘录并开展双边合作项目的国家（地区）的（清单见下第五条）项目，可不限项申请。</w:t>
      </w:r>
    </w:p>
    <w:p w:rsidR="008C369D" w:rsidRPr="009F4A3D" w:rsidRDefault="008C369D" w:rsidP="008C369D">
      <w:pPr>
        <w:spacing w:line="56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9F4A3D">
        <w:rPr>
          <w:rFonts w:eastAsia="楷体_GB2312"/>
          <w:b/>
          <w:bCs/>
          <w:color w:val="000000"/>
          <w:sz w:val="32"/>
          <w:szCs w:val="32"/>
        </w:rPr>
        <w:t>（一）基本要求</w:t>
      </w:r>
    </w:p>
    <w:p w:rsidR="008C369D" w:rsidRPr="009F4A3D" w:rsidRDefault="008C369D" w:rsidP="008C369D">
      <w:pPr>
        <w:widowControl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具有中级专业技术职称或硕士学位。</w:t>
      </w:r>
    </w:p>
    <w:p w:rsidR="008C369D" w:rsidRPr="009F4A3D" w:rsidRDefault="008C369D" w:rsidP="008C369D">
      <w:pPr>
        <w:spacing w:line="56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9F4A3D">
        <w:rPr>
          <w:rFonts w:eastAsia="楷体_GB2312"/>
          <w:b/>
          <w:bCs/>
          <w:color w:val="000000"/>
          <w:sz w:val="32"/>
          <w:szCs w:val="32"/>
        </w:rPr>
        <w:t>（二）研究期限</w:t>
      </w:r>
    </w:p>
    <w:p w:rsidR="008C369D" w:rsidRPr="009F4A3D" w:rsidRDefault="008C369D" w:rsidP="008C36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3</w:t>
      </w:r>
      <w:r w:rsidRPr="009F4A3D">
        <w:rPr>
          <w:rFonts w:eastAsia="仿宋_GB2312"/>
          <w:color w:val="000000"/>
          <w:sz w:val="32"/>
          <w:szCs w:val="32"/>
        </w:rPr>
        <w:t>年。</w:t>
      </w:r>
    </w:p>
    <w:p w:rsidR="008C369D" w:rsidRPr="009F4A3D" w:rsidRDefault="008C369D" w:rsidP="008C369D">
      <w:pPr>
        <w:spacing w:line="56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9F4A3D">
        <w:rPr>
          <w:rFonts w:eastAsia="楷体_GB2312"/>
          <w:b/>
          <w:bCs/>
          <w:color w:val="000000"/>
          <w:sz w:val="32"/>
          <w:szCs w:val="32"/>
        </w:rPr>
        <w:t>（三）资助强度</w:t>
      </w:r>
    </w:p>
    <w:p w:rsidR="008C369D" w:rsidRPr="00F74C31" w:rsidRDefault="008C369D" w:rsidP="008C36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5-10</w:t>
      </w:r>
      <w:r w:rsidRPr="009F4A3D">
        <w:rPr>
          <w:rFonts w:eastAsia="仿宋_GB2312"/>
          <w:color w:val="000000"/>
          <w:sz w:val="32"/>
          <w:szCs w:val="32"/>
        </w:rPr>
        <w:t>万元</w:t>
      </w:r>
      <w:r w:rsidRPr="009F4A3D">
        <w:rPr>
          <w:rFonts w:eastAsia="仿宋_GB2312"/>
          <w:color w:val="000000"/>
          <w:sz w:val="32"/>
          <w:szCs w:val="32"/>
        </w:rPr>
        <w:t>/</w:t>
      </w:r>
      <w:r w:rsidRPr="009F4A3D">
        <w:rPr>
          <w:rFonts w:eastAsia="仿宋_GB2312"/>
          <w:color w:val="000000"/>
          <w:sz w:val="32"/>
          <w:szCs w:val="32"/>
        </w:rPr>
        <w:t>项</w:t>
      </w:r>
      <w:r w:rsidRPr="00F74C31">
        <w:rPr>
          <w:rFonts w:eastAsia="仿宋_GB2312"/>
          <w:color w:val="000000"/>
          <w:sz w:val="32"/>
          <w:szCs w:val="32"/>
        </w:rPr>
        <w:t>。</w:t>
      </w:r>
    </w:p>
    <w:p w:rsidR="008C369D" w:rsidRPr="009F4A3D" w:rsidRDefault="008C369D" w:rsidP="008C369D">
      <w:pPr>
        <w:spacing w:line="56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 w:rsidRPr="00F74C31">
        <w:rPr>
          <w:rFonts w:eastAsia="楷体_GB2312"/>
          <w:b/>
          <w:bCs/>
          <w:color w:val="000000"/>
          <w:sz w:val="32"/>
          <w:szCs w:val="32"/>
        </w:rPr>
        <w:t>（四）</w:t>
      </w:r>
      <w:r w:rsidRPr="00F74C31">
        <w:rPr>
          <w:rFonts w:eastAsia="楷体_GB2312"/>
          <w:b/>
          <w:bCs/>
          <w:color w:val="000000"/>
          <w:sz w:val="32"/>
          <w:szCs w:val="32"/>
        </w:rPr>
        <w:t>2020</w:t>
      </w:r>
      <w:r w:rsidRPr="009F4A3D">
        <w:rPr>
          <w:rFonts w:eastAsia="楷体_GB2312"/>
          <w:b/>
          <w:bCs/>
          <w:color w:val="000000"/>
          <w:sz w:val="32"/>
          <w:szCs w:val="32"/>
        </w:rPr>
        <w:t>年度申请资助情况</w:t>
      </w:r>
    </w:p>
    <w:p w:rsidR="008C369D" w:rsidRPr="009F4A3D" w:rsidRDefault="008C369D" w:rsidP="008C36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2020</w:t>
      </w:r>
      <w:r w:rsidRPr="009F4A3D">
        <w:rPr>
          <w:rFonts w:eastAsia="仿宋_GB2312"/>
          <w:color w:val="000000"/>
          <w:sz w:val="32"/>
          <w:szCs w:val="32"/>
        </w:rPr>
        <w:t>年度国际合作领域共资助</w:t>
      </w:r>
      <w:r w:rsidRPr="009F4A3D">
        <w:rPr>
          <w:rFonts w:eastAsia="仿宋_GB2312"/>
          <w:color w:val="000000"/>
          <w:sz w:val="32"/>
          <w:szCs w:val="32"/>
        </w:rPr>
        <w:t>18</w:t>
      </w:r>
      <w:r w:rsidRPr="009F4A3D">
        <w:rPr>
          <w:rFonts w:eastAsia="仿宋_GB2312"/>
          <w:color w:val="000000"/>
          <w:sz w:val="32"/>
          <w:szCs w:val="32"/>
        </w:rPr>
        <w:t>项，申请</w:t>
      </w:r>
      <w:r w:rsidRPr="009F4A3D">
        <w:rPr>
          <w:rFonts w:eastAsia="仿宋_GB2312"/>
          <w:color w:val="000000"/>
          <w:sz w:val="32"/>
          <w:szCs w:val="32"/>
        </w:rPr>
        <w:t>39</w:t>
      </w:r>
      <w:r w:rsidRPr="009F4A3D">
        <w:rPr>
          <w:rFonts w:eastAsia="仿宋_GB2312"/>
          <w:color w:val="000000"/>
          <w:sz w:val="32"/>
          <w:szCs w:val="32"/>
        </w:rPr>
        <w:t>项，资助率为</w:t>
      </w:r>
      <w:r w:rsidRPr="009F4A3D">
        <w:rPr>
          <w:rFonts w:eastAsia="仿宋_GB2312"/>
          <w:color w:val="000000"/>
          <w:sz w:val="32"/>
          <w:szCs w:val="32"/>
        </w:rPr>
        <w:t>46.15%</w:t>
      </w:r>
      <w:r w:rsidRPr="009F4A3D">
        <w:rPr>
          <w:rFonts w:eastAsia="仿宋_GB2312"/>
          <w:color w:val="000000"/>
          <w:sz w:val="32"/>
          <w:szCs w:val="32"/>
        </w:rPr>
        <w:t>。</w:t>
      </w:r>
    </w:p>
    <w:p w:rsidR="008C369D" w:rsidRPr="009F4A3D" w:rsidRDefault="008C369D" w:rsidP="008C369D">
      <w:pPr>
        <w:widowControl/>
        <w:shd w:val="clear" w:color="auto" w:fill="FFFFFF"/>
        <w:spacing w:line="560" w:lineRule="exact"/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9F4A3D">
        <w:rPr>
          <w:rFonts w:eastAsia="楷体_GB2312"/>
          <w:b/>
          <w:bCs/>
          <w:color w:val="000000"/>
          <w:sz w:val="32"/>
          <w:szCs w:val="32"/>
        </w:rPr>
        <w:t>（五）与我省（我厅）正式签署过科技合作备忘录并开展双边合作项目的国家（地区）为：</w:t>
      </w:r>
    </w:p>
    <w:p w:rsidR="008C369D" w:rsidRPr="009F4A3D" w:rsidRDefault="008C369D" w:rsidP="008C369D">
      <w:pPr>
        <w:widowControl/>
        <w:shd w:val="clear" w:color="auto" w:fill="FFFFFF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以色列、芬兰、奥地利、英国中部地区、捷克、加拿大艾伯塔省、比利时西弗兰德省、葡萄牙中部大区、巴西巴拉那州。</w:t>
      </w:r>
    </w:p>
    <w:p w:rsidR="008C369D" w:rsidRPr="009F4A3D" w:rsidRDefault="008C369D" w:rsidP="008C369D">
      <w:pPr>
        <w:ind w:firstLineChars="200" w:firstLine="640"/>
        <w:rPr>
          <w:rFonts w:eastAsia="黑体"/>
          <w:sz w:val="32"/>
          <w:szCs w:val="32"/>
        </w:rPr>
      </w:pPr>
      <w:r w:rsidRPr="009F4A3D">
        <w:rPr>
          <w:rFonts w:eastAsia="黑体"/>
          <w:bCs/>
          <w:color w:val="000000"/>
          <w:sz w:val="32"/>
          <w:szCs w:val="32"/>
        </w:rPr>
        <w:t>五、实验动物</w:t>
      </w:r>
    </w:p>
    <w:p w:rsidR="008C369D" w:rsidRPr="009F4A3D" w:rsidRDefault="008C369D" w:rsidP="008C369D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围绕</w:t>
      </w:r>
      <w:r w:rsidRPr="009F4A3D">
        <w:rPr>
          <w:rFonts w:eastAsia="仿宋_GB2312"/>
          <w:sz w:val="32"/>
          <w:szCs w:val="32"/>
        </w:rPr>
        <w:t>动物模型及相关操作规程、技术体系建立，资源共享与实验数据共享，</w:t>
      </w:r>
      <w:r w:rsidRPr="00F74C31">
        <w:rPr>
          <w:rFonts w:eastAsia="仿宋_GB2312"/>
          <w:sz w:val="32"/>
          <w:szCs w:val="32"/>
        </w:rPr>
        <w:t>实验动物资源保存及开发应用，实验动</w:t>
      </w:r>
      <w:r w:rsidRPr="00F74C31">
        <w:rPr>
          <w:rFonts w:eastAsia="仿宋_GB2312"/>
          <w:sz w:val="32"/>
          <w:szCs w:val="32"/>
        </w:rPr>
        <w:lastRenderedPageBreak/>
        <w:t>物质量检测和控制技术方法，动物福利相关技术等方面开展研究。</w:t>
      </w:r>
      <w:r w:rsidRPr="00F74C31">
        <w:rPr>
          <w:rFonts w:eastAsia="仿宋_GB2312"/>
          <w:color w:val="000000"/>
          <w:sz w:val="32"/>
          <w:szCs w:val="32"/>
        </w:rPr>
        <w:t>优先支持具备实验动物生产和使用许可证的单位申请人申报项目。</w:t>
      </w:r>
    </w:p>
    <w:p w:rsidR="008C369D" w:rsidRPr="009F4A3D" w:rsidRDefault="008C369D" w:rsidP="008C369D">
      <w:pPr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9F4A3D">
        <w:rPr>
          <w:rFonts w:eastAsia="楷体_GB2312"/>
          <w:b/>
          <w:bCs/>
          <w:color w:val="000000"/>
          <w:sz w:val="32"/>
          <w:szCs w:val="32"/>
        </w:rPr>
        <w:t>（一）基本要求</w:t>
      </w:r>
    </w:p>
    <w:p w:rsidR="008C369D" w:rsidRPr="009F4A3D" w:rsidRDefault="008C369D" w:rsidP="008C369D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 xml:space="preserve">1. </w:t>
      </w:r>
      <w:r w:rsidRPr="009F4A3D">
        <w:rPr>
          <w:rFonts w:eastAsia="仿宋_GB2312"/>
          <w:color w:val="000000"/>
          <w:sz w:val="32"/>
          <w:szCs w:val="32"/>
        </w:rPr>
        <w:t>专职从事实验动物培育及应用研究工作的一线研究人员，技术</w:t>
      </w:r>
      <w:proofErr w:type="gramStart"/>
      <w:r w:rsidRPr="009F4A3D">
        <w:rPr>
          <w:rFonts w:eastAsia="仿宋_GB2312"/>
          <w:color w:val="000000"/>
          <w:sz w:val="32"/>
          <w:szCs w:val="32"/>
        </w:rPr>
        <w:t>职称副</w:t>
      </w:r>
      <w:proofErr w:type="gramEnd"/>
      <w:r w:rsidRPr="009F4A3D">
        <w:rPr>
          <w:rFonts w:eastAsia="仿宋_GB2312"/>
          <w:color w:val="000000"/>
          <w:sz w:val="32"/>
          <w:szCs w:val="32"/>
        </w:rPr>
        <w:t>高（含）以下。开展项目研究的实验设施须具备实验动物使用许可证。</w:t>
      </w:r>
    </w:p>
    <w:p w:rsidR="008C369D" w:rsidRPr="009F4A3D" w:rsidRDefault="008C369D" w:rsidP="008C369D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 xml:space="preserve">2. </w:t>
      </w:r>
      <w:r w:rsidRPr="009F4A3D">
        <w:rPr>
          <w:rFonts w:eastAsia="仿宋_GB2312"/>
          <w:color w:val="000000"/>
          <w:sz w:val="32"/>
          <w:szCs w:val="32"/>
        </w:rPr>
        <w:t>本次申请采取限额推荐，浙江大学不超过</w:t>
      </w:r>
      <w:r w:rsidRPr="009F4A3D">
        <w:rPr>
          <w:rFonts w:eastAsia="仿宋_GB2312"/>
          <w:color w:val="000000"/>
          <w:sz w:val="32"/>
          <w:szCs w:val="32"/>
        </w:rPr>
        <w:t>30</w:t>
      </w:r>
      <w:r w:rsidRPr="009F4A3D">
        <w:rPr>
          <w:rFonts w:eastAsia="仿宋_GB2312"/>
          <w:color w:val="000000"/>
          <w:sz w:val="32"/>
          <w:szCs w:val="32"/>
        </w:rPr>
        <w:t>项，温州医科大学、浙江中医药大学、杭州医学院不超过</w:t>
      </w:r>
      <w:r w:rsidRPr="009F4A3D">
        <w:rPr>
          <w:rFonts w:eastAsia="仿宋_GB2312"/>
          <w:color w:val="000000"/>
          <w:sz w:val="32"/>
          <w:szCs w:val="32"/>
        </w:rPr>
        <w:t>20</w:t>
      </w:r>
      <w:r w:rsidRPr="009F4A3D">
        <w:rPr>
          <w:rFonts w:eastAsia="仿宋_GB2312"/>
          <w:color w:val="000000"/>
          <w:sz w:val="32"/>
          <w:szCs w:val="32"/>
        </w:rPr>
        <w:t>项</w:t>
      </w:r>
      <w:r w:rsidRPr="009F4A3D">
        <w:rPr>
          <w:rFonts w:eastAsia="仿宋_GB2312"/>
          <w:color w:val="000000"/>
          <w:sz w:val="30"/>
          <w:szCs w:val="30"/>
        </w:rPr>
        <w:t>，</w:t>
      </w:r>
      <w:r w:rsidRPr="009F4A3D">
        <w:rPr>
          <w:rFonts w:eastAsia="仿宋_GB2312"/>
          <w:color w:val="000000"/>
          <w:sz w:val="32"/>
          <w:szCs w:val="32"/>
        </w:rPr>
        <w:t>省属高校和省部属科研院所单位不超过</w:t>
      </w:r>
      <w:r w:rsidRPr="009F4A3D">
        <w:rPr>
          <w:rFonts w:eastAsia="仿宋_GB2312"/>
          <w:color w:val="000000"/>
          <w:sz w:val="32"/>
          <w:szCs w:val="32"/>
        </w:rPr>
        <w:t>10</w:t>
      </w:r>
      <w:r w:rsidRPr="009F4A3D">
        <w:rPr>
          <w:rFonts w:eastAsia="仿宋_GB2312"/>
          <w:color w:val="000000"/>
          <w:sz w:val="32"/>
          <w:szCs w:val="32"/>
        </w:rPr>
        <w:t>项，其他单位不超过</w:t>
      </w:r>
      <w:r w:rsidRPr="009F4A3D">
        <w:rPr>
          <w:rFonts w:eastAsia="仿宋_GB2312"/>
          <w:color w:val="000000"/>
          <w:sz w:val="32"/>
          <w:szCs w:val="32"/>
        </w:rPr>
        <w:t>3</w:t>
      </w:r>
      <w:r w:rsidRPr="009F4A3D">
        <w:rPr>
          <w:rFonts w:eastAsia="仿宋_GB2312"/>
          <w:color w:val="000000"/>
          <w:sz w:val="32"/>
          <w:szCs w:val="32"/>
        </w:rPr>
        <w:t>项。其中，未取得实验动物使用许可证的省属高校和省部属科研院所不超过</w:t>
      </w:r>
      <w:r w:rsidRPr="009F4A3D">
        <w:rPr>
          <w:rFonts w:eastAsia="仿宋_GB2312"/>
          <w:color w:val="000000"/>
          <w:sz w:val="32"/>
          <w:szCs w:val="32"/>
        </w:rPr>
        <w:t>3</w:t>
      </w:r>
      <w:r w:rsidRPr="009F4A3D">
        <w:rPr>
          <w:rFonts w:eastAsia="仿宋_GB2312"/>
          <w:color w:val="000000"/>
          <w:sz w:val="32"/>
          <w:szCs w:val="32"/>
        </w:rPr>
        <w:t>项，其他单位限额申请</w:t>
      </w:r>
      <w:r w:rsidRPr="009F4A3D">
        <w:rPr>
          <w:rFonts w:eastAsia="仿宋_GB2312"/>
          <w:color w:val="000000"/>
          <w:sz w:val="32"/>
          <w:szCs w:val="32"/>
        </w:rPr>
        <w:t>1</w:t>
      </w:r>
      <w:r w:rsidRPr="009F4A3D">
        <w:rPr>
          <w:rFonts w:eastAsia="仿宋_GB2312"/>
          <w:color w:val="000000"/>
          <w:sz w:val="32"/>
          <w:szCs w:val="32"/>
        </w:rPr>
        <w:t>项。</w:t>
      </w:r>
    </w:p>
    <w:p w:rsidR="008C369D" w:rsidRPr="009F4A3D" w:rsidRDefault="008C369D" w:rsidP="008C369D">
      <w:pPr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9F4A3D">
        <w:rPr>
          <w:rFonts w:eastAsia="楷体_GB2312"/>
          <w:b/>
          <w:bCs/>
          <w:color w:val="000000"/>
          <w:sz w:val="32"/>
          <w:szCs w:val="32"/>
        </w:rPr>
        <w:t>（二）研究期限</w:t>
      </w:r>
    </w:p>
    <w:p w:rsidR="008C369D" w:rsidRPr="009F4A3D" w:rsidRDefault="008C369D" w:rsidP="008C36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3</w:t>
      </w:r>
      <w:r w:rsidRPr="009F4A3D">
        <w:rPr>
          <w:rFonts w:eastAsia="仿宋_GB2312"/>
          <w:color w:val="000000"/>
          <w:sz w:val="32"/>
          <w:szCs w:val="32"/>
        </w:rPr>
        <w:t>年。</w:t>
      </w:r>
    </w:p>
    <w:p w:rsidR="008C369D" w:rsidRPr="009F4A3D" w:rsidRDefault="008C369D" w:rsidP="008C369D">
      <w:pPr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9F4A3D">
        <w:rPr>
          <w:rFonts w:eastAsia="楷体_GB2312"/>
          <w:b/>
          <w:bCs/>
          <w:color w:val="000000"/>
          <w:sz w:val="32"/>
          <w:szCs w:val="32"/>
        </w:rPr>
        <w:t>（三）资助强度</w:t>
      </w:r>
    </w:p>
    <w:p w:rsidR="008C369D" w:rsidRPr="00F74C31" w:rsidRDefault="008C369D" w:rsidP="008C369D">
      <w:pPr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5-10</w:t>
      </w:r>
      <w:r w:rsidRPr="009F4A3D">
        <w:rPr>
          <w:rFonts w:eastAsia="仿宋_GB2312"/>
          <w:color w:val="000000"/>
          <w:sz w:val="32"/>
          <w:szCs w:val="32"/>
        </w:rPr>
        <w:t>万元</w:t>
      </w:r>
      <w:r w:rsidRPr="009F4A3D">
        <w:rPr>
          <w:rFonts w:eastAsia="仿宋_GB2312"/>
          <w:color w:val="000000"/>
          <w:sz w:val="32"/>
          <w:szCs w:val="32"/>
        </w:rPr>
        <w:t>/</w:t>
      </w:r>
      <w:r w:rsidRPr="009F4A3D">
        <w:rPr>
          <w:rFonts w:eastAsia="仿宋_GB2312"/>
          <w:color w:val="000000"/>
          <w:sz w:val="32"/>
          <w:szCs w:val="32"/>
        </w:rPr>
        <w:t>项</w:t>
      </w:r>
      <w:r w:rsidRPr="00F74C31">
        <w:rPr>
          <w:rFonts w:eastAsia="仿宋_GB2312"/>
          <w:color w:val="000000"/>
          <w:sz w:val="32"/>
          <w:szCs w:val="32"/>
        </w:rPr>
        <w:t>。</w:t>
      </w:r>
    </w:p>
    <w:p w:rsidR="008C369D" w:rsidRPr="009F4A3D" w:rsidRDefault="008C369D" w:rsidP="008C369D">
      <w:pPr>
        <w:ind w:firstLineChars="200" w:firstLine="643"/>
        <w:rPr>
          <w:rFonts w:eastAsia="楷体_GB2312"/>
          <w:b/>
          <w:bCs/>
          <w:color w:val="000000"/>
          <w:sz w:val="32"/>
          <w:szCs w:val="32"/>
        </w:rPr>
      </w:pPr>
      <w:r w:rsidRPr="00F74C31">
        <w:rPr>
          <w:rFonts w:eastAsia="楷体_GB2312"/>
          <w:b/>
          <w:bCs/>
          <w:color w:val="000000"/>
          <w:sz w:val="32"/>
          <w:szCs w:val="32"/>
        </w:rPr>
        <w:t>（四）</w:t>
      </w:r>
      <w:r w:rsidRPr="00F74C31">
        <w:rPr>
          <w:rFonts w:eastAsia="楷体_GB2312"/>
          <w:b/>
          <w:bCs/>
          <w:color w:val="000000"/>
          <w:sz w:val="32"/>
          <w:szCs w:val="32"/>
        </w:rPr>
        <w:t>2020</w:t>
      </w:r>
      <w:r w:rsidRPr="009F4A3D">
        <w:rPr>
          <w:rFonts w:eastAsia="楷体_GB2312"/>
          <w:b/>
          <w:bCs/>
          <w:color w:val="000000"/>
          <w:sz w:val="32"/>
          <w:szCs w:val="32"/>
        </w:rPr>
        <w:t>年度申请资助情况</w:t>
      </w:r>
    </w:p>
    <w:p w:rsidR="008C369D" w:rsidRPr="009F4A3D" w:rsidRDefault="008C369D" w:rsidP="008C369D">
      <w:pPr>
        <w:ind w:firstLineChars="200" w:firstLine="640"/>
        <w:rPr>
          <w:rFonts w:eastAsia="仿宋_GB2312"/>
          <w:b/>
          <w:bCs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>2020</w:t>
      </w:r>
      <w:r w:rsidRPr="009F4A3D">
        <w:rPr>
          <w:rFonts w:eastAsia="仿宋_GB2312"/>
          <w:color w:val="000000"/>
          <w:sz w:val="32"/>
          <w:szCs w:val="32"/>
        </w:rPr>
        <w:t>年度实验动物共资助</w:t>
      </w:r>
      <w:r w:rsidRPr="009F4A3D">
        <w:rPr>
          <w:rFonts w:eastAsia="仿宋_GB2312"/>
          <w:color w:val="000000"/>
          <w:sz w:val="32"/>
          <w:szCs w:val="32"/>
        </w:rPr>
        <w:t>45</w:t>
      </w:r>
      <w:r w:rsidRPr="009F4A3D">
        <w:rPr>
          <w:rFonts w:eastAsia="仿宋_GB2312"/>
          <w:color w:val="000000"/>
          <w:sz w:val="32"/>
          <w:szCs w:val="32"/>
        </w:rPr>
        <w:t>项，申请</w:t>
      </w:r>
      <w:r w:rsidRPr="009F4A3D">
        <w:rPr>
          <w:rFonts w:eastAsia="仿宋_GB2312"/>
          <w:color w:val="000000"/>
          <w:sz w:val="32"/>
          <w:szCs w:val="32"/>
        </w:rPr>
        <w:t>158</w:t>
      </w:r>
      <w:r w:rsidRPr="009F4A3D">
        <w:rPr>
          <w:rFonts w:eastAsia="仿宋_GB2312"/>
          <w:color w:val="000000"/>
          <w:sz w:val="32"/>
          <w:szCs w:val="32"/>
        </w:rPr>
        <w:t>项，资助率为</w:t>
      </w:r>
      <w:r w:rsidRPr="009F4A3D">
        <w:rPr>
          <w:rFonts w:eastAsia="仿宋_GB2312"/>
          <w:color w:val="000000"/>
          <w:sz w:val="32"/>
          <w:szCs w:val="32"/>
        </w:rPr>
        <w:t>28.48%</w:t>
      </w:r>
      <w:r w:rsidRPr="009F4A3D">
        <w:rPr>
          <w:rFonts w:eastAsia="仿宋_GB2312"/>
          <w:color w:val="000000"/>
          <w:sz w:val="32"/>
          <w:szCs w:val="32"/>
        </w:rPr>
        <w:t>。</w:t>
      </w:r>
      <w:r w:rsidRPr="009F4A3D">
        <w:rPr>
          <w:rFonts w:eastAsia="仿宋_GB2312"/>
          <w:color w:val="000000"/>
          <w:sz w:val="32"/>
          <w:szCs w:val="32"/>
        </w:rPr>
        <w:br/>
      </w:r>
      <w:r w:rsidRPr="009F4A3D">
        <w:rPr>
          <w:rFonts w:eastAsia="黑体"/>
          <w:sz w:val="32"/>
          <w:szCs w:val="32"/>
        </w:rPr>
        <w:t xml:space="preserve">    </w:t>
      </w:r>
      <w:r w:rsidRPr="009F4A3D">
        <w:rPr>
          <w:rFonts w:eastAsia="黑体"/>
          <w:bCs/>
          <w:sz w:val="32"/>
          <w:szCs w:val="32"/>
        </w:rPr>
        <w:t>六、分析测试</w:t>
      </w:r>
    </w:p>
    <w:p w:rsidR="008C369D" w:rsidRPr="009F4A3D" w:rsidRDefault="008C369D" w:rsidP="008C369D">
      <w:pPr>
        <w:ind w:firstLineChars="200" w:firstLine="640"/>
        <w:rPr>
          <w:rFonts w:eastAsia="仿宋_GB2312"/>
          <w:sz w:val="32"/>
          <w:szCs w:val="32"/>
        </w:rPr>
      </w:pPr>
      <w:r w:rsidRPr="009F4A3D">
        <w:rPr>
          <w:rFonts w:eastAsia="仿宋_GB2312"/>
          <w:sz w:val="32"/>
          <w:szCs w:val="32"/>
        </w:rPr>
        <w:t>重点支持应用大型科学仪器设备聚焦新材料、食品药品、生命健康、生态环境等领域开展样品前处理、样品分析、数</w:t>
      </w:r>
      <w:r w:rsidRPr="009F4A3D">
        <w:rPr>
          <w:rFonts w:eastAsia="仿宋_GB2312"/>
          <w:sz w:val="32"/>
          <w:szCs w:val="32"/>
        </w:rPr>
        <w:lastRenderedPageBreak/>
        <w:t>据处理等各类分析测试新方法和新技术的研究，优先支持对外开展开放共享服务次数较多且接收创新</w:t>
      </w:r>
      <w:proofErr w:type="gramStart"/>
      <w:r w:rsidRPr="009F4A3D">
        <w:rPr>
          <w:rFonts w:eastAsia="仿宋_GB2312"/>
          <w:sz w:val="32"/>
          <w:szCs w:val="32"/>
        </w:rPr>
        <w:t>券</w:t>
      </w:r>
      <w:proofErr w:type="gramEnd"/>
      <w:r w:rsidRPr="009F4A3D">
        <w:rPr>
          <w:rFonts w:eastAsia="仿宋_GB2312"/>
          <w:sz w:val="32"/>
          <w:szCs w:val="32"/>
        </w:rPr>
        <w:t>的单位申请人。</w:t>
      </w:r>
    </w:p>
    <w:p w:rsidR="008C369D" w:rsidRPr="009F4A3D" w:rsidRDefault="008C369D" w:rsidP="008C369D">
      <w:pPr>
        <w:ind w:firstLineChars="200" w:firstLine="643"/>
        <w:rPr>
          <w:rFonts w:eastAsia="楷体_GB2312"/>
          <w:b/>
          <w:bCs/>
          <w:sz w:val="32"/>
          <w:szCs w:val="32"/>
        </w:rPr>
      </w:pPr>
      <w:r w:rsidRPr="009F4A3D">
        <w:rPr>
          <w:rFonts w:eastAsia="楷体_GB2312"/>
          <w:b/>
          <w:bCs/>
          <w:sz w:val="32"/>
          <w:szCs w:val="32"/>
        </w:rPr>
        <w:t>（一）基本要求</w:t>
      </w:r>
    </w:p>
    <w:p w:rsidR="008C369D" w:rsidRPr="009F4A3D" w:rsidRDefault="008C369D" w:rsidP="008C369D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sz w:val="32"/>
          <w:szCs w:val="32"/>
        </w:rPr>
        <w:t xml:space="preserve">1. </w:t>
      </w:r>
      <w:r w:rsidRPr="009F4A3D">
        <w:rPr>
          <w:rFonts w:eastAsia="仿宋_GB2312"/>
          <w:sz w:val="32"/>
          <w:szCs w:val="32"/>
        </w:rPr>
        <w:t>专职从事分析测试工作的一线工作人员，技术</w:t>
      </w:r>
      <w:proofErr w:type="gramStart"/>
      <w:r w:rsidRPr="009F4A3D">
        <w:rPr>
          <w:rFonts w:eastAsia="仿宋_GB2312"/>
          <w:sz w:val="32"/>
          <w:szCs w:val="32"/>
        </w:rPr>
        <w:t>职称副</w:t>
      </w:r>
      <w:proofErr w:type="gramEnd"/>
      <w:r w:rsidRPr="009F4A3D">
        <w:rPr>
          <w:rFonts w:eastAsia="仿宋_GB2312"/>
          <w:sz w:val="32"/>
          <w:szCs w:val="32"/>
        </w:rPr>
        <w:t>高（含）以下。</w:t>
      </w:r>
    </w:p>
    <w:p w:rsidR="008C369D" w:rsidRPr="009F4A3D" w:rsidRDefault="008C369D" w:rsidP="008C369D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9F4A3D">
        <w:rPr>
          <w:rFonts w:eastAsia="仿宋_GB2312"/>
          <w:color w:val="000000"/>
          <w:sz w:val="32"/>
          <w:szCs w:val="32"/>
        </w:rPr>
        <w:t xml:space="preserve">2. </w:t>
      </w:r>
      <w:r w:rsidRPr="009F4A3D">
        <w:rPr>
          <w:rFonts w:eastAsia="仿宋_GB2312"/>
          <w:color w:val="000000"/>
          <w:sz w:val="32"/>
          <w:szCs w:val="32"/>
        </w:rPr>
        <w:t>申请人所在单位或载体须向社会提供分析测试技术服务，且上一年度接收使用过一定额度的创新</w:t>
      </w:r>
      <w:proofErr w:type="gramStart"/>
      <w:r w:rsidRPr="009F4A3D">
        <w:rPr>
          <w:rFonts w:eastAsia="仿宋_GB2312"/>
          <w:color w:val="000000"/>
          <w:sz w:val="32"/>
          <w:szCs w:val="32"/>
        </w:rPr>
        <w:t>券</w:t>
      </w:r>
      <w:proofErr w:type="gramEnd"/>
      <w:r w:rsidRPr="009F4A3D">
        <w:rPr>
          <w:rFonts w:eastAsia="仿宋_GB2312"/>
          <w:color w:val="000000"/>
          <w:sz w:val="32"/>
          <w:szCs w:val="32"/>
        </w:rPr>
        <w:t>。</w:t>
      </w:r>
    </w:p>
    <w:p w:rsidR="008C369D" w:rsidRPr="009F4A3D" w:rsidRDefault="008C369D" w:rsidP="008C369D">
      <w:pPr>
        <w:ind w:firstLineChars="200" w:firstLine="640"/>
        <w:rPr>
          <w:rFonts w:eastAsia="仿宋_GB2312"/>
          <w:sz w:val="32"/>
          <w:szCs w:val="32"/>
        </w:rPr>
      </w:pPr>
      <w:r w:rsidRPr="009F4A3D">
        <w:rPr>
          <w:rFonts w:eastAsia="仿宋_GB2312"/>
          <w:sz w:val="32"/>
          <w:szCs w:val="32"/>
        </w:rPr>
        <w:t xml:space="preserve">3. </w:t>
      </w:r>
      <w:r w:rsidRPr="009F4A3D">
        <w:rPr>
          <w:rFonts w:eastAsia="仿宋_GB2312"/>
          <w:sz w:val="32"/>
          <w:szCs w:val="32"/>
        </w:rPr>
        <w:t>本次申报采取限额推荐，浙江大学不超过</w:t>
      </w:r>
      <w:r w:rsidRPr="009F4A3D">
        <w:rPr>
          <w:rFonts w:eastAsia="仿宋_GB2312"/>
          <w:sz w:val="32"/>
          <w:szCs w:val="32"/>
        </w:rPr>
        <w:t>30</w:t>
      </w:r>
      <w:r w:rsidRPr="009F4A3D">
        <w:rPr>
          <w:rFonts w:eastAsia="仿宋_GB2312"/>
          <w:sz w:val="32"/>
          <w:szCs w:val="32"/>
        </w:rPr>
        <w:t>项，</w:t>
      </w:r>
      <w:r w:rsidRPr="009F4A3D">
        <w:rPr>
          <w:rFonts w:eastAsia="仿宋_GB2312"/>
          <w:color w:val="000000"/>
          <w:sz w:val="32"/>
          <w:szCs w:val="32"/>
        </w:rPr>
        <w:t>省属高校和省部属科研院所单位不超过</w:t>
      </w:r>
      <w:r w:rsidRPr="009F4A3D">
        <w:rPr>
          <w:rFonts w:eastAsia="仿宋_GB2312"/>
          <w:color w:val="000000"/>
          <w:sz w:val="32"/>
          <w:szCs w:val="32"/>
        </w:rPr>
        <w:t>10</w:t>
      </w:r>
      <w:r w:rsidRPr="009F4A3D">
        <w:rPr>
          <w:rFonts w:eastAsia="仿宋_GB2312"/>
          <w:color w:val="000000"/>
          <w:sz w:val="32"/>
          <w:szCs w:val="32"/>
        </w:rPr>
        <w:t>项</w:t>
      </w:r>
      <w:r w:rsidRPr="009F4A3D">
        <w:rPr>
          <w:rFonts w:eastAsia="仿宋_GB2312"/>
          <w:sz w:val="32"/>
          <w:szCs w:val="32"/>
        </w:rPr>
        <w:t>，其他有省级重点实验室、科技创新服务平台的牵头单位不超过</w:t>
      </w:r>
      <w:r w:rsidRPr="009F4A3D">
        <w:rPr>
          <w:rFonts w:eastAsia="仿宋_GB2312"/>
          <w:sz w:val="32"/>
          <w:szCs w:val="32"/>
        </w:rPr>
        <w:t>2</w:t>
      </w:r>
      <w:r w:rsidRPr="009F4A3D">
        <w:rPr>
          <w:rFonts w:eastAsia="仿宋_GB2312"/>
          <w:sz w:val="32"/>
          <w:szCs w:val="32"/>
        </w:rPr>
        <w:t>项，无实验室、平台的单位</w:t>
      </w:r>
      <w:r w:rsidRPr="009F4A3D">
        <w:rPr>
          <w:rFonts w:eastAsia="仿宋_GB2312"/>
          <w:color w:val="000000"/>
          <w:sz w:val="32"/>
          <w:szCs w:val="32"/>
        </w:rPr>
        <w:t>限额申请</w:t>
      </w:r>
      <w:r w:rsidRPr="009F4A3D">
        <w:rPr>
          <w:rFonts w:eastAsia="仿宋_GB2312"/>
          <w:sz w:val="32"/>
          <w:szCs w:val="32"/>
        </w:rPr>
        <w:t>1</w:t>
      </w:r>
      <w:r w:rsidRPr="009F4A3D">
        <w:rPr>
          <w:rFonts w:eastAsia="仿宋_GB2312"/>
          <w:sz w:val="32"/>
          <w:szCs w:val="32"/>
        </w:rPr>
        <w:t>项。</w:t>
      </w:r>
    </w:p>
    <w:p w:rsidR="008C369D" w:rsidRPr="009F4A3D" w:rsidRDefault="008C369D" w:rsidP="008C369D">
      <w:pPr>
        <w:ind w:firstLineChars="200" w:firstLine="643"/>
        <w:rPr>
          <w:rFonts w:eastAsia="楷体_GB2312"/>
          <w:b/>
          <w:bCs/>
          <w:sz w:val="32"/>
          <w:szCs w:val="32"/>
        </w:rPr>
      </w:pPr>
      <w:r w:rsidRPr="009F4A3D">
        <w:rPr>
          <w:rFonts w:eastAsia="楷体_GB2312"/>
          <w:b/>
          <w:bCs/>
          <w:sz w:val="32"/>
          <w:szCs w:val="32"/>
        </w:rPr>
        <w:t>（二）研究期限</w:t>
      </w:r>
    </w:p>
    <w:p w:rsidR="008C369D" w:rsidRPr="009F4A3D" w:rsidRDefault="008C369D" w:rsidP="008C369D">
      <w:pPr>
        <w:ind w:firstLineChars="200" w:firstLine="640"/>
        <w:rPr>
          <w:rFonts w:eastAsia="仿宋_GB2312"/>
          <w:sz w:val="32"/>
          <w:szCs w:val="32"/>
        </w:rPr>
      </w:pPr>
      <w:r w:rsidRPr="009F4A3D">
        <w:rPr>
          <w:rFonts w:eastAsia="仿宋_GB2312"/>
          <w:sz w:val="32"/>
          <w:szCs w:val="32"/>
        </w:rPr>
        <w:t>3</w:t>
      </w:r>
      <w:r w:rsidRPr="009F4A3D">
        <w:rPr>
          <w:rFonts w:eastAsia="仿宋_GB2312"/>
          <w:sz w:val="32"/>
          <w:szCs w:val="32"/>
        </w:rPr>
        <w:t>年。</w:t>
      </w:r>
    </w:p>
    <w:p w:rsidR="008C369D" w:rsidRPr="009F4A3D" w:rsidRDefault="008C369D" w:rsidP="008C369D">
      <w:pPr>
        <w:ind w:firstLineChars="200" w:firstLine="643"/>
        <w:rPr>
          <w:rFonts w:eastAsia="楷体_GB2312"/>
          <w:b/>
          <w:bCs/>
          <w:sz w:val="32"/>
          <w:szCs w:val="32"/>
        </w:rPr>
      </w:pPr>
      <w:r w:rsidRPr="009F4A3D">
        <w:rPr>
          <w:rFonts w:eastAsia="楷体_GB2312"/>
          <w:b/>
          <w:bCs/>
          <w:sz w:val="32"/>
          <w:szCs w:val="32"/>
        </w:rPr>
        <w:t>（三）资助强度</w:t>
      </w:r>
    </w:p>
    <w:p w:rsidR="008C369D" w:rsidRPr="00F74C31" w:rsidRDefault="008C369D" w:rsidP="008C369D">
      <w:pPr>
        <w:ind w:firstLineChars="200" w:firstLine="640"/>
        <w:rPr>
          <w:rFonts w:eastAsia="仿宋_GB2312"/>
          <w:sz w:val="32"/>
          <w:szCs w:val="32"/>
        </w:rPr>
      </w:pPr>
      <w:r w:rsidRPr="009F4A3D">
        <w:rPr>
          <w:rFonts w:eastAsia="仿宋_GB2312"/>
          <w:sz w:val="32"/>
          <w:szCs w:val="32"/>
        </w:rPr>
        <w:t>5-10</w:t>
      </w:r>
      <w:r w:rsidRPr="009F4A3D">
        <w:rPr>
          <w:rFonts w:eastAsia="仿宋_GB2312"/>
          <w:sz w:val="32"/>
          <w:szCs w:val="32"/>
        </w:rPr>
        <w:t>万元</w:t>
      </w:r>
      <w:r w:rsidRPr="009F4A3D">
        <w:rPr>
          <w:rFonts w:eastAsia="仿宋_GB2312"/>
          <w:sz w:val="32"/>
          <w:szCs w:val="32"/>
        </w:rPr>
        <w:t>/</w:t>
      </w:r>
      <w:r w:rsidRPr="009F4A3D">
        <w:rPr>
          <w:rFonts w:eastAsia="仿宋_GB2312"/>
          <w:sz w:val="32"/>
          <w:szCs w:val="32"/>
        </w:rPr>
        <w:t>项</w:t>
      </w:r>
      <w:r w:rsidRPr="00F74C31">
        <w:rPr>
          <w:rFonts w:eastAsia="仿宋_GB2312"/>
          <w:sz w:val="32"/>
          <w:szCs w:val="32"/>
        </w:rPr>
        <w:t>。</w:t>
      </w:r>
    </w:p>
    <w:p w:rsidR="008C369D" w:rsidRPr="009F4A3D" w:rsidRDefault="008C369D" w:rsidP="008C369D">
      <w:pPr>
        <w:ind w:firstLineChars="200" w:firstLine="643"/>
        <w:rPr>
          <w:rFonts w:eastAsia="楷体_GB2312"/>
          <w:b/>
          <w:bCs/>
          <w:sz w:val="32"/>
          <w:szCs w:val="32"/>
        </w:rPr>
      </w:pPr>
      <w:r w:rsidRPr="00F74C31">
        <w:rPr>
          <w:rFonts w:eastAsia="楷体_GB2312"/>
          <w:b/>
          <w:bCs/>
          <w:sz w:val="32"/>
          <w:szCs w:val="32"/>
        </w:rPr>
        <w:t>（四）</w:t>
      </w:r>
      <w:r w:rsidRPr="00F74C31">
        <w:rPr>
          <w:rFonts w:eastAsia="楷体_GB2312"/>
          <w:b/>
          <w:bCs/>
          <w:sz w:val="32"/>
          <w:szCs w:val="32"/>
        </w:rPr>
        <w:t>2020</w:t>
      </w:r>
      <w:r w:rsidRPr="009F4A3D">
        <w:rPr>
          <w:rFonts w:eastAsia="楷体_GB2312"/>
          <w:b/>
          <w:bCs/>
          <w:sz w:val="32"/>
          <w:szCs w:val="32"/>
        </w:rPr>
        <w:t>年度申请资助情况</w:t>
      </w:r>
    </w:p>
    <w:p w:rsidR="008C369D" w:rsidRPr="009F4A3D" w:rsidRDefault="008C369D" w:rsidP="008C369D">
      <w:pPr>
        <w:spacing w:line="560" w:lineRule="exact"/>
        <w:ind w:firstLineChars="200" w:firstLine="640"/>
        <w:rPr>
          <w:rFonts w:eastAsia="仿宋_GB2312"/>
          <w:b/>
          <w:bCs/>
          <w:color w:val="000000"/>
          <w:sz w:val="32"/>
          <w:szCs w:val="32"/>
        </w:rPr>
      </w:pPr>
      <w:r w:rsidRPr="009F4A3D">
        <w:rPr>
          <w:rFonts w:eastAsia="仿宋_GB2312"/>
          <w:sz w:val="32"/>
          <w:szCs w:val="32"/>
        </w:rPr>
        <w:t>2020</w:t>
      </w:r>
      <w:r w:rsidRPr="009F4A3D">
        <w:rPr>
          <w:rFonts w:eastAsia="仿宋_GB2312"/>
          <w:sz w:val="32"/>
          <w:szCs w:val="32"/>
        </w:rPr>
        <w:t>年度分析</w:t>
      </w:r>
      <w:proofErr w:type="gramStart"/>
      <w:r w:rsidRPr="009F4A3D">
        <w:rPr>
          <w:rFonts w:eastAsia="仿宋_GB2312"/>
          <w:sz w:val="32"/>
          <w:szCs w:val="32"/>
        </w:rPr>
        <w:t>测试共</w:t>
      </w:r>
      <w:proofErr w:type="gramEnd"/>
      <w:r w:rsidRPr="009F4A3D">
        <w:rPr>
          <w:rFonts w:eastAsia="仿宋_GB2312"/>
          <w:sz w:val="32"/>
          <w:szCs w:val="32"/>
        </w:rPr>
        <w:t>资助</w:t>
      </w:r>
      <w:r w:rsidRPr="009F4A3D">
        <w:rPr>
          <w:rFonts w:eastAsia="仿宋_GB2312"/>
          <w:sz w:val="32"/>
          <w:szCs w:val="32"/>
        </w:rPr>
        <w:t>58</w:t>
      </w:r>
      <w:r w:rsidRPr="009F4A3D">
        <w:rPr>
          <w:rFonts w:eastAsia="仿宋_GB2312"/>
          <w:sz w:val="32"/>
          <w:szCs w:val="32"/>
        </w:rPr>
        <w:t>项，申请</w:t>
      </w:r>
      <w:r w:rsidRPr="009F4A3D">
        <w:rPr>
          <w:rFonts w:eastAsia="仿宋_GB2312"/>
          <w:sz w:val="32"/>
          <w:szCs w:val="32"/>
        </w:rPr>
        <w:t>196</w:t>
      </w:r>
      <w:r w:rsidRPr="009F4A3D">
        <w:rPr>
          <w:rFonts w:eastAsia="仿宋_GB2312"/>
          <w:sz w:val="32"/>
          <w:szCs w:val="32"/>
        </w:rPr>
        <w:t>项，资助率为</w:t>
      </w:r>
      <w:r w:rsidRPr="009F4A3D">
        <w:rPr>
          <w:rFonts w:eastAsia="仿宋_GB2312"/>
          <w:sz w:val="32"/>
          <w:szCs w:val="32"/>
        </w:rPr>
        <w:t>29.59%</w:t>
      </w:r>
      <w:r w:rsidRPr="009F4A3D">
        <w:rPr>
          <w:rFonts w:eastAsia="仿宋_GB2312"/>
          <w:sz w:val="32"/>
          <w:szCs w:val="32"/>
        </w:rPr>
        <w:t>。</w:t>
      </w:r>
    </w:p>
    <w:p w:rsidR="00B8106F" w:rsidRDefault="008C369D" w:rsidP="008C369D">
      <w:r w:rsidRPr="009F4A3D">
        <w:rPr>
          <w:rFonts w:eastAsia="仿宋_GB2312"/>
          <w:color w:val="000000"/>
          <w:sz w:val="32"/>
          <w:szCs w:val="32"/>
        </w:rPr>
        <w:br w:type="page"/>
      </w:r>
      <w:bookmarkStart w:id="0" w:name="_GoBack"/>
      <w:bookmarkEnd w:id="0"/>
    </w:p>
    <w:sectPr w:rsidR="00B81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9D"/>
    <w:rsid w:val="008C369D"/>
    <w:rsid w:val="00B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yj</cp:lastModifiedBy>
  <cp:revision>1</cp:revision>
  <dcterms:created xsi:type="dcterms:W3CDTF">2020-04-22T08:50:00Z</dcterms:created>
  <dcterms:modified xsi:type="dcterms:W3CDTF">2020-04-22T08:50:00Z</dcterms:modified>
</cp:coreProperties>
</file>